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08" w:rsidRDefault="002A3F08" w:rsidP="002A3F08">
      <w:pPr>
        <w:rPr>
          <w:rFonts w:ascii="Algerian" w:hAnsi="Algeri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90220" cy="501015"/>
            <wp:effectExtent l="0" t="0" r="5080" b="0"/>
            <wp:wrapNone/>
            <wp:docPr id="2" name="Picture 2" descr="final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 colleg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F08" w:rsidRDefault="002A3F08" w:rsidP="002A3F08">
      <w:pPr>
        <w:jc w:val="center"/>
        <w:rPr>
          <w:rFonts w:ascii="Algerian" w:hAnsi="Algerian" w:cs="Times New Roman"/>
          <w:b/>
          <w:sz w:val="28"/>
          <w:szCs w:val="28"/>
        </w:rPr>
      </w:pPr>
    </w:p>
    <w:p w:rsidR="002A3F08" w:rsidRDefault="002A3F08" w:rsidP="002A3F08">
      <w:pPr>
        <w:tabs>
          <w:tab w:val="left" w:pos="2280"/>
        </w:tabs>
        <w:spacing w:after="0" w:line="240" w:lineRule="auto"/>
        <w:jc w:val="center"/>
        <w:rPr>
          <w:rFonts w:ascii="Algerian" w:hAnsi="Algerian" w:cs="Times New Roman"/>
          <w:b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>KHEJURI COLLEGE</w:t>
      </w:r>
    </w:p>
    <w:p w:rsidR="002A3F08" w:rsidRDefault="002A3F08" w:rsidP="002A3F08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BARATALA, PURBA MEDINIPUR, PIN- 721431</w:t>
      </w:r>
    </w:p>
    <w:p w:rsidR="002A3F08" w:rsidRDefault="002A3F08" w:rsidP="002A3F08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(03220) 280-235;</w:t>
      </w:r>
    </w:p>
    <w:p w:rsidR="002A3F08" w:rsidRDefault="002A3F08" w:rsidP="002A3F08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-238125</wp:posOffset>
                </wp:positionH>
                <wp:positionV relativeFrom="paragraph">
                  <wp:posOffset>194310</wp:posOffset>
                </wp:positionV>
                <wp:extent cx="11801475" cy="45720"/>
                <wp:effectExtent l="19050" t="19050" r="28575" b="304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01475" cy="45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87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8.75pt;margin-top:15.3pt;width:929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" strokeweight="2.25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E-mail: khejuricollege1999@gmail.com</w:t>
      </w:r>
    </w:p>
    <w:p w:rsidR="002A3F08" w:rsidRDefault="002A3F08" w:rsidP="002A3F08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2A3F08" w:rsidRDefault="00D35543" w:rsidP="002A3F08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 No: KC/NOTICE/48</w:t>
      </w:r>
      <w:r w:rsidR="002A3F08">
        <w:rPr>
          <w:rFonts w:ascii="Times New Roman" w:hAnsi="Times New Roman" w:cs="Times New Roman"/>
          <w:sz w:val="24"/>
          <w:szCs w:val="24"/>
        </w:rPr>
        <w:t>/20</w:t>
      </w:r>
      <w:r w:rsidR="002A3F08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Date: 18</w:t>
      </w:r>
      <w:r w:rsidR="002A3F08">
        <w:rPr>
          <w:rFonts w:ascii="Times New Roman" w:hAnsi="Times New Roman" w:cs="Times New Roman"/>
          <w:sz w:val="24"/>
          <w:szCs w:val="24"/>
        </w:rPr>
        <w:t>.11.2020</w:t>
      </w:r>
    </w:p>
    <w:p w:rsidR="002A3F08" w:rsidRDefault="002A3F08" w:rsidP="002A3F08"/>
    <w:p w:rsidR="002A3F08" w:rsidRDefault="002A3F08" w:rsidP="002A3F08"/>
    <w:p w:rsidR="002A3F08" w:rsidRDefault="002A3F08" w:rsidP="002A3F08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2A3F08" w:rsidRDefault="002A3F08" w:rsidP="002A3F08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3F08" w:rsidRDefault="00D35543" w:rsidP="002A3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 teachers, students and staff are</w:t>
      </w:r>
      <w:r w:rsidR="002A3F08">
        <w:rPr>
          <w:rFonts w:ascii="Times New Roman" w:hAnsi="Times New Roman" w:cs="Times New Roman"/>
          <w:sz w:val="28"/>
          <w:szCs w:val="28"/>
        </w:rPr>
        <w:t xml:space="preserve"> hereby notified that the College will remain closed on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3F08">
        <w:rPr>
          <w:rFonts w:ascii="Times New Roman" w:hAnsi="Times New Roman" w:cs="Times New Roman"/>
          <w:sz w:val="28"/>
          <w:szCs w:val="28"/>
        </w:rPr>
        <w:t xml:space="preserve">.11.2020 on account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Chhat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Puja</w:t>
      </w:r>
      <w:r w:rsidR="002A3F08">
        <w:rPr>
          <w:rFonts w:ascii="Times New Roman" w:hAnsi="Times New Roman" w:cs="Times New Roman"/>
          <w:sz w:val="28"/>
          <w:szCs w:val="28"/>
        </w:rPr>
        <w:t xml:space="preserve">. </w:t>
      </w:r>
      <w:r w:rsidR="00F27D99">
        <w:rPr>
          <w:rFonts w:ascii="Times New Roman" w:hAnsi="Times New Roman" w:cs="Times New Roman"/>
          <w:sz w:val="28"/>
          <w:szCs w:val="28"/>
        </w:rPr>
        <w:t>The College activities will resume on 21.11.2020.</w:t>
      </w:r>
      <w:bookmarkStart w:id="0" w:name="_GoBack"/>
      <w:bookmarkEnd w:id="0"/>
    </w:p>
    <w:p w:rsidR="002A3F08" w:rsidRDefault="002A3F08" w:rsidP="002A3F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361950</wp:posOffset>
            </wp:positionV>
            <wp:extent cx="1362075" cy="328295"/>
            <wp:effectExtent l="0" t="0" r="9525" b="0"/>
            <wp:wrapNone/>
            <wp:docPr id="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5" t="31543" r="15797" b="4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F08" w:rsidRDefault="002A3F08" w:rsidP="002A3F08">
      <w:pPr>
        <w:tabs>
          <w:tab w:val="left" w:pos="5970"/>
        </w:tabs>
      </w:pPr>
      <w:r>
        <w:tab/>
      </w:r>
    </w:p>
    <w:p w:rsidR="002A3F08" w:rsidRDefault="002A3F08" w:rsidP="002A3F08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(Dr. A.K. Manna)</w:t>
      </w:r>
    </w:p>
    <w:p w:rsidR="002A3F08" w:rsidRDefault="002A3F08" w:rsidP="002A3F08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Principal</w:t>
      </w:r>
    </w:p>
    <w:sectPr w:rsidR="002A3F08" w:rsidSect="002A3F08">
      <w:pgSz w:w="12240" w:h="1296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08"/>
    <w:rsid w:val="002A3F08"/>
    <w:rsid w:val="0058383D"/>
    <w:rsid w:val="00D14133"/>
    <w:rsid w:val="00D35543"/>
    <w:rsid w:val="00F2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7E9DA-01EB-4DE0-9881-991A607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2020-11-19T05:39:00Z</dcterms:created>
  <dcterms:modified xsi:type="dcterms:W3CDTF">2020-11-19T05:42:00Z</dcterms:modified>
</cp:coreProperties>
</file>